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118F6E37" w:rsidR="00FC469E" w:rsidRDefault="00FC469E" w:rsidP="006C1170">
      <w:pPr>
        <w:autoSpaceDE w:val="0"/>
        <w:autoSpaceDN w:val="0"/>
        <w:adjustRightInd w:val="0"/>
        <w:spacing w:after="0" w:line="240" w:lineRule="auto"/>
        <w:rPr>
          <w:rFonts w:ascii="Arial" w:hAnsi="Arial" w:cs="Arial"/>
          <w:b/>
          <w:i/>
          <w:sz w:val="28"/>
          <w:szCs w:val="28"/>
          <w:u w:val="single"/>
        </w:rPr>
      </w:pPr>
    </w:p>
    <w:p w14:paraId="4E5AA855" w14:textId="77777777" w:rsidR="006A379E" w:rsidRPr="00E46EB5" w:rsidRDefault="006C1170" w:rsidP="00956983">
      <w:pPr>
        <w:autoSpaceDE w:val="0"/>
        <w:autoSpaceDN w:val="0"/>
        <w:adjustRightInd w:val="0"/>
        <w:spacing w:after="0" w:line="240" w:lineRule="auto"/>
        <w:rPr>
          <w:rFonts w:ascii="Arial" w:hAnsi="Arial" w:cs="Arial"/>
          <w:b/>
          <w:i/>
          <w:iCs/>
          <w:sz w:val="28"/>
          <w:szCs w:val="28"/>
          <w:u w:val="single"/>
        </w:rPr>
      </w:pPr>
      <w:r w:rsidRPr="00E46EB5">
        <w:rPr>
          <w:rFonts w:ascii="Arial" w:hAnsi="Arial" w:cs="Arial"/>
          <w:b/>
          <w:i/>
          <w:iCs/>
          <w:sz w:val="28"/>
          <w:szCs w:val="28"/>
          <w:u w:val="single"/>
        </w:rPr>
        <w:t xml:space="preserve">Bulletin Insert or Announcement </w:t>
      </w:r>
    </w:p>
    <w:p w14:paraId="12BF0ED2" w14:textId="3A9AE43F" w:rsidR="00392325" w:rsidRPr="00392325" w:rsidRDefault="00895FEC" w:rsidP="00392325">
      <w:pPr>
        <w:pStyle w:val="NRSubtitle"/>
        <w:spacing w:after="240"/>
        <w:ind w:right="547"/>
        <w:rPr>
          <w:b/>
          <w:bCs/>
          <w:i w:val="0"/>
          <w:iCs w:val="0"/>
          <w:sz w:val="28"/>
          <w:szCs w:val="28"/>
        </w:rPr>
      </w:pPr>
      <w:r>
        <w:rPr>
          <w:b/>
          <w:bCs/>
          <w:sz w:val="24"/>
          <w:szCs w:val="24"/>
          <w:u w:val="single"/>
        </w:rPr>
        <w:br/>
      </w:r>
      <w:r w:rsidR="00392325" w:rsidRPr="00392325">
        <w:rPr>
          <w:b/>
          <w:bCs/>
          <w:i w:val="0"/>
          <w:iCs w:val="0"/>
          <w:sz w:val="28"/>
          <w:szCs w:val="28"/>
        </w:rPr>
        <w:t>Covered California</w:t>
      </w:r>
      <w:r w:rsidR="00073D06">
        <w:rPr>
          <w:b/>
          <w:bCs/>
          <w:i w:val="0"/>
          <w:iCs w:val="0"/>
          <w:sz w:val="28"/>
          <w:szCs w:val="28"/>
        </w:rPr>
        <w:t xml:space="preserve">’s </w:t>
      </w:r>
      <w:r w:rsidR="00392325" w:rsidRPr="00392325">
        <w:rPr>
          <w:b/>
          <w:bCs/>
          <w:i w:val="0"/>
          <w:iCs w:val="0"/>
          <w:sz w:val="28"/>
          <w:szCs w:val="28"/>
        </w:rPr>
        <w:t xml:space="preserve">Special Enrollment Period </w:t>
      </w:r>
      <w:r w:rsidR="00073D06">
        <w:rPr>
          <w:b/>
          <w:bCs/>
          <w:i w:val="0"/>
          <w:iCs w:val="0"/>
          <w:sz w:val="28"/>
          <w:szCs w:val="28"/>
        </w:rPr>
        <w:t>Underway</w:t>
      </w:r>
      <w:r w:rsidR="00392325" w:rsidRPr="00392325">
        <w:rPr>
          <w:b/>
          <w:bCs/>
          <w:i w:val="0"/>
          <w:iCs w:val="0"/>
          <w:sz w:val="28"/>
          <w:szCs w:val="28"/>
        </w:rPr>
        <w:t xml:space="preserve"> </w:t>
      </w:r>
      <w:r w:rsidR="00073D06">
        <w:rPr>
          <w:b/>
          <w:bCs/>
          <w:i w:val="0"/>
          <w:iCs w:val="0"/>
          <w:sz w:val="28"/>
          <w:szCs w:val="28"/>
        </w:rPr>
        <w:t>Through</w:t>
      </w:r>
      <w:r w:rsidR="00392325">
        <w:rPr>
          <w:b/>
          <w:bCs/>
          <w:i w:val="0"/>
          <w:iCs w:val="0"/>
          <w:sz w:val="28"/>
          <w:szCs w:val="28"/>
        </w:rPr>
        <w:br/>
      </w:r>
      <w:r w:rsidR="00392325" w:rsidRPr="00392325">
        <w:rPr>
          <w:b/>
          <w:bCs/>
          <w:i w:val="0"/>
          <w:iCs w:val="0"/>
          <w:sz w:val="28"/>
          <w:szCs w:val="28"/>
        </w:rPr>
        <w:t>De</w:t>
      </w:r>
      <w:r w:rsidR="00070AAF">
        <w:rPr>
          <w:b/>
          <w:bCs/>
          <w:i w:val="0"/>
          <w:iCs w:val="0"/>
          <w:sz w:val="28"/>
          <w:szCs w:val="28"/>
        </w:rPr>
        <w:t>c</w:t>
      </w:r>
      <w:r w:rsidR="00073D06">
        <w:rPr>
          <w:b/>
          <w:bCs/>
          <w:i w:val="0"/>
          <w:iCs w:val="0"/>
          <w:sz w:val="28"/>
          <w:szCs w:val="28"/>
        </w:rPr>
        <w:t>ember</w:t>
      </w:r>
      <w:r w:rsidR="00070AAF">
        <w:rPr>
          <w:b/>
          <w:bCs/>
          <w:i w:val="0"/>
          <w:iCs w:val="0"/>
          <w:sz w:val="28"/>
          <w:szCs w:val="28"/>
        </w:rPr>
        <w:t xml:space="preserve"> 2021</w:t>
      </w:r>
      <w:r w:rsidR="00392325" w:rsidRPr="00392325">
        <w:rPr>
          <w:b/>
          <w:bCs/>
          <w:i w:val="0"/>
          <w:iCs w:val="0"/>
          <w:sz w:val="28"/>
          <w:szCs w:val="28"/>
        </w:rPr>
        <w:t>, With Health Plans Now More Affordable Than Ever</w:t>
      </w:r>
    </w:p>
    <w:p w14:paraId="46A85625" w14:textId="4389F79F" w:rsidR="00392325" w:rsidRPr="00392325" w:rsidRDefault="00392325" w:rsidP="00392325">
      <w:pPr>
        <w:pStyle w:val="NRSubtitle"/>
        <w:spacing w:after="240"/>
        <w:ind w:right="547"/>
        <w:jc w:val="left"/>
        <w:rPr>
          <w:i w:val="0"/>
          <w:iCs w:val="0"/>
        </w:rPr>
      </w:pPr>
      <w:r w:rsidRPr="00392325">
        <w:rPr>
          <w:i w:val="0"/>
          <w:iCs w:val="0"/>
        </w:rPr>
        <w:t xml:space="preserve">Covered California </w:t>
      </w:r>
      <w:r w:rsidR="00073D06">
        <w:rPr>
          <w:i w:val="0"/>
          <w:iCs w:val="0"/>
        </w:rPr>
        <w:t xml:space="preserve">launched a Special Enrollment Period earlier this year </w:t>
      </w:r>
      <w:r w:rsidRPr="00392325">
        <w:rPr>
          <w:i w:val="0"/>
          <w:iCs w:val="0"/>
        </w:rPr>
        <w:t>to allow Californians to benefit from low</w:t>
      </w:r>
      <w:r w:rsidR="00073D06">
        <w:rPr>
          <w:i w:val="0"/>
          <w:iCs w:val="0"/>
        </w:rPr>
        <w:t>-cost</w:t>
      </w:r>
      <w:r w:rsidRPr="00392325">
        <w:rPr>
          <w:i w:val="0"/>
          <w:iCs w:val="0"/>
        </w:rPr>
        <w:t xml:space="preserve"> health </w:t>
      </w:r>
      <w:r w:rsidR="00073D06">
        <w:rPr>
          <w:i w:val="0"/>
          <w:iCs w:val="0"/>
        </w:rPr>
        <w:t>coverage</w:t>
      </w:r>
      <w:r w:rsidRPr="00392325">
        <w:rPr>
          <w:i w:val="0"/>
          <w:iCs w:val="0"/>
        </w:rPr>
        <w:t xml:space="preserve"> available through the American Rescue Plan -- no matter what </w:t>
      </w:r>
      <w:r w:rsidR="00C60A25">
        <w:rPr>
          <w:i w:val="0"/>
          <w:iCs w:val="0"/>
        </w:rPr>
        <w:t>consumers’</w:t>
      </w:r>
      <w:r w:rsidR="00073D06">
        <w:rPr>
          <w:i w:val="0"/>
          <w:iCs w:val="0"/>
        </w:rPr>
        <w:t xml:space="preserve"> </w:t>
      </w:r>
      <w:r w:rsidRPr="00392325">
        <w:rPr>
          <w:i w:val="0"/>
          <w:iCs w:val="0"/>
        </w:rPr>
        <w:t>income levels are. This new law will help an estimated 2.5 million Californians, including those without health insurance and people enrolled directly through a health insurance carrier, by injecting $3 billion into the state’s economy.</w:t>
      </w:r>
    </w:p>
    <w:p w14:paraId="42FDAAB3" w14:textId="686F4FD2" w:rsidR="00392325" w:rsidRPr="00392325" w:rsidRDefault="00392325" w:rsidP="00392325">
      <w:pPr>
        <w:rPr>
          <w:rFonts w:ascii="Arial" w:hAnsi="Arial" w:cs="Arial"/>
        </w:rPr>
      </w:pPr>
      <w:r w:rsidRPr="00073D06">
        <w:rPr>
          <w:rFonts w:ascii="Arial" w:hAnsi="Arial" w:cs="Arial"/>
          <w:b/>
          <w:bCs/>
        </w:rPr>
        <w:t>This new special enrollment period runs through December 31, 20</w:t>
      </w:r>
      <w:r w:rsidR="00070AAF" w:rsidRPr="00073D06">
        <w:rPr>
          <w:rFonts w:ascii="Arial" w:hAnsi="Arial" w:cs="Arial"/>
          <w:b/>
          <w:bCs/>
        </w:rPr>
        <w:t>21</w:t>
      </w:r>
      <w:r w:rsidRPr="00392325">
        <w:rPr>
          <w:rFonts w:ascii="Arial" w:hAnsi="Arial" w:cs="Arial"/>
        </w:rPr>
        <w:t xml:space="preserve">, </w:t>
      </w:r>
      <w:r w:rsidRPr="00070AAF">
        <w:rPr>
          <w:rFonts w:ascii="Arial" w:hAnsi="Arial" w:cs="Arial"/>
          <w:b/>
          <w:bCs/>
        </w:rPr>
        <w:t xml:space="preserve">and many Californians will be able to </w:t>
      </w:r>
      <w:r w:rsidR="00070AAF">
        <w:rPr>
          <w:rFonts w:ascii="Arial" w:hAnsi="Arial" w:cs="Arial"/>
          <w:b/>
          <w:bCs/>
        </w:rPr>
        <w:t>get</w:t>
      </w:r>
      <w:r w:rsidRPr="00070AAF">
        <w:rPr>
          <w:rFonts w:ascii="Arial" w:hAnsi="Arial" w:cs="Arial"/>
          <w:b/>
          <w:bCs/>
        </w:rPr>
        <w:t xml:space="preserve"> quality, name-brand health plan</w:t>
      </w:r>
      <w:r w:rsidR="00070AAF" w:rsidRPr="00070AAF">
        <w:rPr>
          <w:rFonts w:ascii="Arial" w:hAnsi="Arial" w:cs="Arial"/>
          <w:b/>
          <w:bCs/>
        </w:rPr>
        <w:t>s like Kaiser and Blue Shield</w:t>
      </w:r>
      <w:r w:rsidRPr="00070AAF">
        <w:rPr>
          <w:rFonts w:ascii="Arial" w:hAnsi="Arial" w:cs="Arial"/>
          <w:b/>
          <w:bCs/>
        </w:rPr>
        <w:t xml:space="preserve"> for as little as $1 per month or richer benefits for less than $100 per month, but only if they sign up for health coverage through Covered California.</w:t>
      </w:r>
      <w:r w:rsidRPr="00392325">
        <w:rPr>
          <w:rFonts w:ascii="Arial" w:hAnsi="Arial" w:cs="Arial"/>
        </w:rPr>
        <w:t xml:space="preserve"> In addition, consumers who are directly insured through a health insurance company can switch to a Covered California health plan and could save up to $700 per month on their health coverage --  giving them more money to put toward food, housing, their business, retirement, or other needs.</w:t>
      </w:r>
    </w:p>
    <w:p w14:paraId="078CB016" w14:textId="3EFCE315" w:rsidR="00392325" w:rsidRPr="00073D06" w:rsidRDefault="00392325" w:rsidP="00392325">
      <w:pPr>
        <w:rPr>
          <w:rFonts w:ascii="Arial" w:hAnsi="Arial" w:cs="Arial"/>
          <w:b/>
          <w:bCs/>
        </w:rPr>
      </w:pPr>
      <w:r w:rsidRPr="00392325">
        <w:rPr>
          <w:rFonts w:ascii="Arial" w:hAnsi="Arial" w:cs="Arial"/>
        </w:rPr>
        <w:t xml:space="preserve">Existing consumers who already have Covered California health plans don’t need to take any action since the savings will be automatically applied to their accounts. </w:t>
      </w:r>
      <w:r w:rsidRPr="00073D06">
        <w:rPr>
          <w:rFonts w:ascii="Arial" w:hAnsi="Arial" w:cs="Arial"/>
          <w:b/>
          <w:bCs/>
        </w:rPr>
        <w:t>Those who currently don’t have health coverage</w:t>
      </w:r>
      <w:r w:rsidR="00073D06">
        <w:rPr>
          <w:rFonts w:ascii="Arial" w:hAnsi="Arial" w:cs="Arial"/>
          <w:b/>
          <w:bCs/>
        </w:rPr>
        <w:t xml:space="preserve"> -- </w:t>
      </w:r>
      <w:r w:rsidR="00073D06" w:rsidRPr="00073D06">
        <w:rPr>
          <w:rFonts w:ascii="Arial" w:hAnsi="Arial" w:cs="Arial"/>
          <w:b/>
          <w:bCs/>
        </w:rPr>
        <w:t>or received unemployment benefits at any time in 2021</w:t>
      </w:r>
      <w:r w:rsidR="00073D06">
        <w:rPr>
          <w:rFonts w:ascii="Arial" w:hAnsi="Arial" w:cs="Arial"/>
          <w:b/>
          <w:bCs/>
        </w:rPr>
        <w:t xml:space="preserve"> --</w:t>
      </w:r>
      <w:r w:rsidR="00073D06" w:rsidRPr="00073D06">
        <w:rPr>
          <w:rFonts w:ascii="Arial" w:hAnsi="Arial" w:cs="Arial"/>
          <w:b/>
          <w:bCs/>
        </w:rPr>
        <w:t xml:space="preserve"> </w:t>
      </w:r>
      <w:r w:rsidRPr="00073D06">
        <w:rPr>
          <w:rFonts w:ascii="Arial" w:hAnsi="Arial" w:cs="Arial"/>
          <w:b/>
          <w:bCs/>
        </w:rPr>
        <w:t xml:space="preserve">can enroll </w:t>
      </w:r>
      <w:r w:rsidR="00073D06">
        <w:rPr>
          <w:rFonts w:ascii="Arial" w:hAnsi="Arial" w:cs="Arial"/>
          <w:b/>
          <w:bCs/>
        </w:rPr>
        <w:t xml:space="preserve">in </w:t>
      </w:r>
      <w:r w:rsidR="00C60A25">
        <w:rPr>
          <w:rFonts w:ascii="Arial" w:hAnsi="Arial" w:cs="Arial"/>
          <w:b/>
          <w:bCs/>
        </w:rPr>
        <w:t xml:space="preserve">these </w:t>
      </w:r>
      <w:r w:rsidR="00073D06">
        <w:rPr>
          <w:rFonts w:ascii="Arial" w:hAnsi="Arial" w:cs="Arial"/>
          <w:b/>
          <w:bCs/>
        </w:rPr>
        <w:t xml:space="preserve">brand-name, low-cost health plans through Covered California until </w:t>
      </w:r>
      <w:r w:rsidRPr="00073D06">
        <w:rPr>
          <w:rFonts w:ascii="Arial" w:hAnsi="Arial" w:cs="Arial"/>
          <w:b/>
          <w:bCs/>
        </w:rPr>
        <w:t>December 31</w:t>
      </w:r>
      <w:r w:rsidR="00073D06">
        <w:rPr>
          <w:rFonts w:ascii="Arial" w:hAnsi="Arial" w:cs="Arial"/>
          <w:b/>
          <w:bCs/>
        </w:rPr>
        <w:t xml:space="preserve"> t</w:t>
      </w:r>
      <w:r w:rsidRPr="00073D06">
        <w:rPr>
          <w:rFonts w:ascii="Arial" w:hAnsi="Arial" w:cs="Arial"/>
          <w:b/>
          <w:bCs/>
        </w:rPr>
        <w:t>o benefit from this round of new financial help because of the American Rescue Plan.</w:t>
      </w:r>
      <w:r w:rsidRPr="00392325">
        <w:rPr>
          <w:rFonts w:ascii="Arial" w:hAnsi="Arial" w:cs="Arial"/>
        </w:rPr>
        <w:t> </w:t>
      </w:r>
      <w:r w:rsidRPr="00073D06">
        <w:rPr>
          <w:rFonts w:ascii="Arial" w:hAnsi="Arial" w:cs="Arial"/>
          <w:b/>
          <w:bCs/>
        </w:rPr>
        <w:t xml:space="preserve">This includes those consumers </w:t>
      </w:r>
      <w:r w:rsidRPr="00073D06">
        <w:rPr>
          <w:rFonts w:ascii="Arial" w:hAnsi="Arial" w:cs="Arial"/>
          <w:b/>
          <w:bCs/>
          <w:color w:val="000000"/>
        </w:rPr>
        <w:t>who currently are insured directly through a health insurer outside of Covered California and are now eligible to get financial assistance for the first time and switch to more affordable plans.</w:t>
      </w:r>
    </w:p>
    <w:p w14:paraId="6890DE65" w14:textId="203DBC67" w:rsidR="00392325" w:rsidRPr="00392325" w:rsidRDefault="00392325" w:rsidP="00392325">
      <w:pPr>
        <w:rPr>
          <w:rFonts w:ascii="Arial" w:hAnsi="Arial" w:cs="Arial"/>
        </w:rPr>
      </w:pPr>
      <w:r w:rsidRPr="00392325">
        <w:rPr>
          <w:rFonts w:ascii="Arial" w:hAnsi="Arial" w:cs="Arial"/>
        </w:rPr>
        <w:t>Covered California also launched a new $20 million statewide ad campaign to drive consumer awareness on how they can benefit from the new financial assistance. A new</w:t>
      </w:r>
      <w:r w:rsidR="00070AAF">
        <w:rPr>
          <w:rFonts w:ascii="Arial" w:hAnsi="Arial" w:cs="Arial"/>
        </w:rPr>
        <w:t xml:space="preserve"> quick </w:t>
      </w:r>
      <w:hyperlink r:id="rId11" w:anchor="quick-calculator" w:history="1">
        <w:r w:rsidR="00070AAF" w:rsidRPr="00070AAF">
          <w:rPr>
            <w:rStyle w:val="Hyperlink"/>
            <w:rFonts w:ascii="Arial" w:hAnsi="Arial" w:cs="Arial"/>
          </w:rPr>
          <w:t>Calculator</w:t>
        </w:r>
        <w:r w:rsidRPr="00070AAF">
          <w:rPr>
            <w:rStyle w:val="Hyperlink"/>
            <w:rFonts w:ascii="Arial" w:hAnsi="Arial" w:cs="Arial"/>
          </w:rPr>
          <w:t xml:space="preserve"> </w:t>
        </w:r>
        <w:r w:rsidR="00070AAF" w:rsidRPr="00070AAF">
          <w:rPr>
            <w:rStyle w:val="Hyperlink"/>
            <w:rFonts w:ascii="Arial" w:hAnsi="Arial" w:cs="Arial"/>
          </w:rPr>
          <w:t>t</w:t>
        </w:r>
        <w:r w:rsidRPr="00070AAF">
          <w:rPr>
            <w:rStyle w:val="Hyperlink"/>
            <w:rFonts w:ascii="Arial" w:hAnsi="Arial" w:cs="Arial"/>
          </w:rPr>
          <w:t>ool</w:t>
        </w:r>
      </w:hyperlink>
      <w:r w:rsidRPr="00392325">
        <w:rPr>
          <w:rFonts w:ascii="Arial" w:hAnsi="Arial" w:cs="Arial"/>
        </w:rPr>
        <w:t xml:space="preserve"> is also now available on CoveredCA.com to allow consumers to easily see exactly how they can benefit from the new American Rescue Plan. Consumers just need to enter their ZIP code, household income and the ages of the people in the household</w:t>
      </w:r>
      <w:r w:rsidR="00C60A25">
        <w:rPr>
          <w:rFonts w:ascii="Arial" w:hAnsi="Arial" w:cs="Arial"/>
        </w:rPr>
        <w:t>, and whether they’ve received unemployment benefits in 2021,</w:t>
      </w:r>
      <w:r w:rsidRPr="00392325">
        <w:rPr>
          <w:rFonts w:ascii="Arial" w:hAnsi="Arial" w:cs="Arial"/>
        </w:rPr>
        <w:t xml:space="preserve"> to see how low their</w:t>
      </w:r>
      <w:r w:rsidR="00C60A25">
        <w:rPr>
          <w:rFonts w:ascii="Arial" w:hAnsi="Arial" w:cs="Arial"/>
        </w:rPr>
        <w:t xml:space="preserve"> monthly</w:t>
      </w:r>
      <w:r w:rsidRPr="00392325">
        <w:rPr>
          <w:rFonts w:ascii="Arial" w:hAnsi="Arial" w:cs="Arial"/>
        </w:rPr>
        <w:t xml:space="preserve"> health care </w:t>
      </w:r>
      <w:r w:rsidR="00C60A25">
        <w:rPr>
          <w:rFonts w:ascii="Arial" w:hAnsi="Arial" w:cs="Arial"/>
        </w:rPr>
        <w:t xml:space="preserve">costs </w:t>
      </w:r>
      <w:r w:rsidRPr="00392325">
        <w:rPr>
          <w:rFonts w:ascii="Arial" w:hAnsi="Arial" w:cs="Arial"/>
        </w:rPr>
        <w:t xml:space="preserve">can be and the </w:t>
      </w:r>
      <w:r w:rsidR="00C60A25">
        <w:rPr>
          <w:rFonts w:ascii="Arial" w:hAnsi="Arial" w:cs="Arial"/>
        </w:rPr>
        <w:t xml:space="preserve">health plan </w:t>
      </w:r>
      <w:r w:rsidRPr="00392325">
        <w:rPr>
          <w:rFonts w:ascii="Arial" w:hAnsi="Arial" w:cs="Arial"/>
        </w:rPr>
        <w:t>options in their area for both Covered California and Medi-Cal health plans.</w:t>
      </w:r>
    </w:p>
    <w:p w14:paraId="18B0C992" w14:textId="77777777" w:rsidR="00392325" w:rsidRPr="00392325" w:rsidRDefault="00392325" w:rsidP="00392325">
      <w:pPr>
        <w:rPr>
          <w:rFonts w:ascii="Arial" w:hAnsi="Arial" w:cs="Arial"/>
        </w:rPr>
      </w:pPr>
      <w:r w:rsidRPr="00392325">
        <w:rPr>
          <w:rFonts w:ascii="Arial" w:hAnsi="Arial" w:cs="Arial"/>
        </w:rPr>
        <w:t>Those interested in learning more about their health coverage options can also:</w:t>
      </w:r>
    </w:p>
    <w:p w14:paraId="5131A9B3" w14:textId="77777777" w:rsidR="00392325" w:rsidRP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 xml:space="preserve">Visit </w:t>
      </w:r>
      <w:hyperlink r:id="rId12" w:history="1">
        <w:r w:rsidRPr="00392325">
          <w:rPr>
            <w:rStyle w:val="Hyperlink"/>
            <w:rFonts w:ascii="Arial" w:hAnsi="Arial" w:cs="Arial"/>
          </w:rPr>
          <w:t>www.CoveredCA.com</w:t>
        </w:r>
      </w:hyperlink>
      <w:r w:rsidRPr="00392325">
        <w:rPr>
          <w:rStyle w:val="Hyperlink"/>
          <w:rFonts w:ascii="Arial" w:hAnsi="Arial" w:cs="Arial"/>
        </w:rPr>
        <w:t>.</w:t>
      </w:r>
    </w:p>
    <w:p w14:paraId="794812B0" w14:textId="77777777" w:rsidR="00392325" w:rsidRPr="00392325" w:rsidRDefault="005933D6" w:rsidP="00392325">
      <w:pPr>
        <w:pStyle w:val="ListParagraph"/>
        <w:numPr>
          <w:ilvl w:val="0"/>
          <w:numId w:val="13"/>
        </w:numPr>
        <w:spacing w:after="0" w:line="240" w:lineRule="auto"/>
        <w:rPr>
          <w:rFonts w:ascii="Arial" w:hAnsi="Arial" w:cs="Arial"/>
        </w:rPr>
      </w:pPr>
      <w:hyperlink r:id="rId13" w:history="1">
        <w:r w:rsidR="00392325" w:rsidRPr="00392325">
          <w:rPr>
            <w:rStyle w:val="Hyperlink"/>
            <w:rFonts w:ascii="Arial" w:hAnsi="Arial" w:cs="Arial"/>
          </w:rPr>
          <w:t>Get local help</w:t>
        </w:r>
      </w:hyperlink>
      <w:r w:rsidR="00392325" w:rsidRPr="00392325">
        <w:rPr>
          <w:rFonts w:ascii="Arial" w:hAnsi="Arial" w:cs="Arial"/>
        </w:rPr>
        <w:t xml:space="preserve"> and free and confidential assistance, in a variety of languages, from a certified enroller. </w:t>
      </w:r>
    </w:p>
    <w:p w14:paraId="5D01E1E5" w14:textId="77777777" w:rsidR="00392325" w:rsidRP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 xml:space="preserve">Have a certified enroller </w:t>
      </w:r>
      <w:hyperlink r:id="rId14" w:history="1">
        <w:r w:rsidRPr="00392325">
          <w:rPr>
            <w:rStyle w:val="Hyperlink"/>
            <w:rFonts w:ascii="Arial" w:hAnsi="Arial" w:cs="Arial"/>
          </w:rPr>
          <w:t>call them</w:t>
        </w:r>
      </w:hyperlink>
      <w:r w:rsidRPr="00392325">
        <w:rPr>
          <w:rFonts w:ascii="Arial" w:hAnsi="Arial" w:cs="Arial"/>
        </w:rPr>
        <w:t xml:space="preserve"> and help them for free.</w:t>
      </w:r>
    </w:p>
    <w:p w14:paraId="48CF5709" w14:textId="383AF83E" w:rsid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Call Covered California at (800) 300-1506.</w:t>
      </w:r>
    </w:p>
    <w:p w14:paraId="495232C5" w14:textId="77777777" w:rsidR="00392325" w:rsidRPr="00392325" w:rsidRDefault="00392325" w:rsidP="00392325">
      <w:pPr>
        <w:pStyle w:val="ListParagraph"/>
        <w:spacing w:after="0" w:line="240" w:lineRule="auto"/>
        <w:ind w:left="360"/>
        <w:rPr>
          <w:rFonts w:ascii="Arial" w:hAnsi="Arial" w:cs="Arial"/>
        </w:rPr>
      </w:pPr>
    </w:p>
    <w:p w14:paraId="34C8B7B4" w14:textId="77777777" w:rsidR="00392325" w:rsidRPr="00392325" w:rsidRDefault="00392325" w:rsidP="00392325">
      <w:pPr>
        <w:rPr>
          <w:rFonts w:ascii="Arial" w:hAnsi="Arial" w:cs="Arial"/>
          <w:b/>
          <w:bCs/>
        </w:rPr>
      </w:pPr>
    </w:p>
    <w:p w14:paraId="71A826ED" w14:textId="133C3FFF" w:rsidR="00956983" w:rsidRPr="00B16238" w:rsidRDefault="00956983" w:rsidP="00392325">
      <w:pPr>
        <w:pStyle w:val="xxxxxnrbodytext"/>
        <w:spacing w:before="0" w:beforeAutospacing="0" w:after="0" w:afterAutospacing="0"/>
        <w:jc w:val="center"/>
      </w:pPr>
    </w:p>
    <w:sectPr w:rsidR="00956983" w:rsidRPr="00B16238" w:rsidSect="00695DE1">
      <w:footerReference w:type="default" r:id="rId15"/>
      <w:headerReference w:type="first" r:id="rId16"/>
      <w:footerReference w:type="first" r:id="rId17"/>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62AE0" w14:textId="77777777" w:rsidR="005933D6" w:rsidRDefault="005933D6" w:rsidP="001208A9">
      <w:r>
        <w:separator/>
      </w:r>
    </w:p>
  </w:endnote>
  <w:endnote w:type="continuationSeparator" w:id="0">
    <w:p w14:paraId="693D695B" w14:textId="77777777" w:rsidR="005933D6" w:rsidRDefault="005933D6"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24127" w14:textId="77777777" w:rsidR="005933D6" w:rsidRDefault="005933D6" w:rsidP="001208A9">
      <w:r>
        <w:separator/>
      </w:r>
    </w:p>
  </w:footnote>
  <w:footnote w:type="continuationSeparator" w:id="0">
    <w:p w14:paraId="4DFF18E6" w14:textId="77777777" w:rsidR="005933D6" w:rsidRDefault="005933D6"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A487C"/>
    <w:multiLevelType w:val="hybridMultilevel"/>
    <w:tmpl w:val="B1B8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1"/>
  </w:num>
  <w:num w:numId="7">
    <w:abstractNumId w:val="3"/>
  </w:num>
  <w:num w:numId="8">
    <w:abstractNumId w:val="0"/>
  </w:num>
  <w:num w:numId="9">
    <w:abstractNumId w:val="5"/>
  </w:num>
  <w:num w:numId="10">
    <w:abstractNumId w:val="2"/>
  </w:num>
  <w:num w:numId="11">
    <w:abstractNumId w:val="6"/>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2197"/>
    <w:rsid w:val="00047780"/>
    <w:rsid w:val="00070AAF"/>
    <w:rsid w:val="00073D06"/>
    <w:rsid w:val="00080E32"/>
    <w:rsid w:val="00080F5B"/>
    <w:rsid w:val="000C3A68"/>
    <w:rsid w:val="000D3DDF"/>
    <w:rsid w:val="000E0A1B"/>
    <w:rsid w:val="00106075"/>
    <w:rsid w:val="001208A9"/>
    <w:rsid w:val="00130914"/>
    <w:rsid w:val="00133482"/>
    <w:rsid w:val="00194244"/>
    <w:rsid w:val="001E6A3E"/>
    <w:rsid w:val="001F18A9"/>
    <w:rsid w:val="001F3B58"/>
    <w:rsid w:val="00252218"/>
    <w:rsid w:val="002546A2"/>
    <w:rsid w:val="002769CB"/>
    <w:rsid w:val="002848CE"/>
    <w:rsid w:val="002A151B"/>
    <w:rsid w:val="002B35F8"/>
    <w:rsid w:val="002B4750"/>
    <w:rsid w:val="002B5C94"/>
    <w:rsid w:val="002B7520"/>
    <w:rsid w:val="002C708C"/>
    <w:rsid w:val="00307AE9"/>
    <w:rsid w:val="003103C2"/>
    <w:rsid w:val="00325A6B"/>
    <w:rsid w:val="0033762A"/>
    <w:rsid w:val="00344507"/>
    <w:rsid w:val="00351CE6"/>
    <w:rsid w:val="0036027A"/>
    <w:rsid w:val="00361FFF"/>
    <w:rsid w:val="00364F4E"/>
    <w:rsid w:val="00372347"/>
    <w:rsid w:val="00383152"/>
    <w:rsid w:val="00392325"/>
    <w:rsid w:val="003B6B48"/>
    <w:rsid w:val="003D354E"/>
    <w:rsid w:val="003F743C"/>
    <w:rsid w:val="00476EEA"/>
    <w:rsid w:val="004A5741"/>
    <w:rsid w:val="004A6581"/>
    <w:rsid w:val="004E5954"/>
    <w:rsid w:val="00501950"/>
    <w:rsid w:val="00514734"/>
    <w:rsid w:val="00535E8D"/>
    <w:rsid w:val="0057277D"/>
    <w:rsid w:val="00583F97"/>
    <w:rsid w:val="005933D6"/>
    <w:rsid w:val="005C29F8"/>
    <w:rsid w:val="005C4265"/>
    <w:rsid w:val="005F17E5"/>
    <w:rsid w:val="00615FA9"/>
    <w:rsid w:val="00630141"/>
    <w:rsid w:val="00635788"/>
    <w:rsid w:val="00664B53"/>
    <w:rsid w:val="00665BF5"/>
    <w:rsid w:val="006759F0"/>
    <w:rsid w:val="00676715"/>
    <w:rsid w:val="00683162"/>
    <w:rsid w:val="00687D04"/>
    <w:rsid w:val="00690ECA"/>
    <w:rsid w:val="00695272"/>
    <w:rsid w:val="00695DE1"/>
    <w:rsid w:val="006A379E"/>
    <w:rsid w:val="006B4469"/>
    <w:rsid w:val="006B7481"/>
    <w:rsid w:val="006C1170"/>
    <w:rsid w:val="006D0A8D"/>
    <w:rsid w:val="006E4541"/>
    <w:rsid w:val="006E7B2D"/>
    <w:rsid w:val="006F2124"/>
    <w:rsid w:val="006F5AEC"/>
    <w:rsid w:val="006F5C87"/>
    <w:rsid w:val="00716533"/>
    <w:rsid w:val="00732B3F"/>
    <w:rsid w:val="00764BF2"/>
    <w:rsid w:val="00773881"/>
    <w:rsid w:val="00781AC6"/>
    <w:rsid w:val="007E1EE4"/>
    <w:rsid w:val="007E2327"/>
    <w:rsid w:val="007E68CE"/>
    <w:rsid w:val="008027F9"/>
    <w:rsid w:val="00810316"/>
    <w:rsid w:val="00814448"/>
    <w:rsid w:val="008340DC"/>
    <w:rsid w:val="0083466B"/>
    <w:rsid w:val="00873B35"/>
    <w:rsid w:val="00885DDF"/>
    <w:rsid w:val="00895FEC"/>
    <w:rsid w:val="008B2034"/>
    <w:rsid w:val="008C0752"/>
    <w:rsid w:val="008C3A3D"/>
    <w:rsid w:val="00900254"/>
    <w:rsid w:val="009115B9"/>
    <w:rsid w:val="00944A38"/>
    <w:rsid w:val="0094750D"/>
    <w:rsid w:val="00954275"/>
    <w:rsid w:val="00956983"/>
    <w:rsid w:val="009A753D"/>
    <w:rsid w:val="009D0B15"/>
    <w:rsid w:val="009F4163"/>
    <w:rsid w:val="00A0289C"/>
    <w:rsid w:val="00A21D37"/>
    <w:rsid w:val="00A364F3"/>
    <w:rsid w:val="00A4017E"/>
    <w:rsid w:val="00A42D29"/>
    <w:rsid w:val="00A50BBD"/>
    <w:rsid w:val="00A5787A"/>
    <w:rsid w:val="00A63CAE"/>
    <w:rsid w:val="00A94159"/>
    <w:rsid w:val="00AD1129"/>
    <w:rsid w:val="00AE1D54"/>
    <w:rsid w:val="00AE231F"/>
    <w:rsid w:val="00B038EC"/>
    <w:rsid w:val="00B143C3"/>
    <w:rsid w:val="00B16238"/>
    <w:rsid w:val="00B8693F"/>
    <w:rsid w:val="00BA67D6"/>
    <w:rsid w:val="00BA7342"/>
    <w:rsid w:val="00BC4110"/>
    <w:rsid w:val="00BC45EE"/>
    <w:rsid w:val="00BC647B"/>
    <w:rsid w:val="00BE76BE"/>
    <w:rsid w:val="00C015FD"/>
    <w:rsid w:val="00C119A6"/>
    <w:rsid w:val="00C151DB"/>
    <w:rsid w:val="00C17C95"/>
    <w:rsid w:val="00C242F1"/>
    <w:rsid w:val="00C554A2"/>
    <w:rsid w:val="00C60A25"/>
    <w:rsid w:val="00C618B5"/>
    <w:rsid w:val="00C74829"/>
    <w:rsid w:val="00C84277"/>
    <w:rsid w:val="00CA538F"/>
    <w:rsid w:val="00CB40C6"/>
    <w:rsid w:val="00CD1CD0"/>
    <w:rsid w:val="00CD5E24"/>
    <w:rsid w:val="00CD7CFE"/>
    <w:rsid w:val="00CE37C8"/>
    <w:rsid w:val="00D0260D"/>
    <w:rsid w:val="00D260A3"/>
    <w:rsid w:val="00D36A20"/>
    <w:rsid w:val="00D47588"/>
    <w:rsid w:val="00D670B8"/>
    <w:rsid w:val="00D7130E"/>
    <w:rsid w:val="00D843D4"/>
    <w:rsid w:val="00D93C21"/>
    <w:rsid w:val="00DC0424"/>
    <w:rsid w:val="00DD3588"/>
    <w:rsid w:val="00DE1CE6"/>
    <w:rsid w:val="00DE3C1F"/>
    <w:rsid w:val="00DE69C2"/>
    <w:rsid w:val="00DF173E"/>
    <w:rsid w:val="00E114AD"/>
    <w:rsid w:val="00E16EE0"/>
    <w:rsid w:val="00E3418A"/>
    <w:rsid w:val="00E46EB5"/>
    <w:rsid w:val="00E7447C"/>
    <w:rsid w:val="00E767DF"/>
    <w:rsid w:val="00EA6460"/>
    <w:rsid w:val="00EB13C3"/>
    <w:rsid w:val="00EC4B76"/>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aliases w:val="Figure_name,List Paragraph1,Bullet- First level,numbered,Bullet List,FooterText,Alpha List Paragraph,Style 2,Issue Action POC,3,POCG Table Text,Dot pt,F5 List Paragraph,List Paragraph Char Char Char,Indicator Text"/>
    <w:basedOn w:val="Normal"/>
    <w:link w:val="ListParagraphChar"/>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 w:type="paragraph" w:customStyle="1" w:styleId="xmsonormal">
    <w:name w:val="x_msonormal"/>
    <w:basedOn w:val="Normal"/>
    <w:rsid w:val="00956983"/>
    <w:pPr>
      <w:spacing w:after="0" w:line="240" w:lineRule="auto"/>
    </w:pPr>
    <w:rPr>
      <w:rFonts w:ascii="Calibri" w:hAnsi="Calibri" w:cs="Calibri"/>
    </w:rPr>
  </w:style>
  <w:style w:type="paragraph" w:customStyle="1" w:styleId="xnrbodytext">
    <w:name w:val="x_nrbodytext"/>
    <w:basedOn w:val="Normal"/>
    <w:rsid w:val="00956983"/>
    <w:pPr>
      <w:spacing w:after="240" w:line="240" w:lineRule="auto"/>
    </w:pPr>
    <w:rPr>
      <w:rFonts w:ascii="Arial" w:hAnsi="Arial" w:cs="Arial"/>
      <w:sz w:val="20"/>
      <w:szCs w:val="20"/>
    </w:rPr>
  </w:style>
  <w:style w:type="paragraph" w:customStyle="1" w:styleId="xxxxnrbodytext">
    <w:name w:val="x_xxxnrbodytext"/>
    <w:basedOn w:val="Normal"/>
    <w:uiPriority w:val="99"/>
    <w:semiHidden/>
    <w:rsid w:val="006A379E"/>
    <w:pPr>
      <w:spacing w:after="240" w:line="240" w:lineRule="auto"/>
    </w:pPr>
    <w:rPr>
      <w:rFonts w:ascii="Arial" w:hAnsi="Arial" w:cs="Arial"/>
      <w:sz w:val="20"/>
      <w:szCs w:val="20"/>
    </w:rPr>
  </w:style>
  <w:style w:type="paragraph" w:customStyle="1" w:styleId="xxxxxnrbodytext">
    <w:name w:val="x_xxxxnrbodytext"/>
    <w:basedOn w:val="Normal"/>
    <w:rsid w:val="008027F9"/>
    <w:pPr>
      <w:spacing w:before="100" w:beforeAutospacing="1" w:after="100" w:afterAutospacing="1" w:line="240" w:lineRule="auto"/>
    </w:pPr>
    <w:rPr>
      <w:rFonts w:ascii="Calibri" w:hAnsi="Calibri" w:cs="Calibri"/>
    </w:rPr>
  </w:style>
  <w:style w:type="character" w:customStyle="1" w:styleId="ListParagraphChar">
    <w:name w:val="List Paragraph Char"/>
    <w:aliases w:val="Figure_name Char,List Paragraph1 Char,Bullet- First level Char,numbered Char,Bullet List Char,FooterText Char,Alpha List Paragraph Char,Style 2 Char,Issue Action POC Char,3 Char,POCG Table Text Char,Dot pt Char,F5 List Paragraph Char"/>
    <w:basedOn w:val="DefaultParagraphFont"/>
    <w:link w:val="ListParagraph"/>
    <w:uiPriority w:val="34"/>
    <w:locked/>
    <w:rsid w:val="00B16238"/>
  </w:style>
  <w:style w:type="character" w:customStyle="1" w:styleId="NRSubtitleChar">
    <w:name w:val="NR Subtitle Char"/>
    <w:basedOn w:val="DefaultParagraphFont"/>
    <w:link w:val="NRSubtitle"/>
    <w:locked/>
    <w:rsid w:val="00392325"/>
    <w:rPr>
      <w:rFonts w:ascii="Arial" w:hAnsi="Arial" w:cs="Arial"/>
      <w:i/>
      <w:iCs/>
    </w:rPr>
  </w:style>
  <w:style w:type="paragraph" w:customStyle="1" w:styleId="NRSubtitle">
    <w:name w:val="NR Subtitle"/>
    <w:basedOn w:val="Normal"/>
    <w:link w:val="NRSubtitleChar"/>
    <w:rsid w:val="00392325"/>
    <w:pPr>
      <w:spacing w:before="120" w:after="360" w:line="240" w:lineRule="auto"/>
      <w:jc w:val="center"/>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8010">
      <w:bodyDiv w:val="1"/>
      <w:marLeft w:val="0"/>
      <w:marRight w:val="0"/>
      <w:marTop w:val="0"/>
      <w:marBottom w:val="0"/>
      <w:divBdr>
        <w:top w:val="none" w:sz="0" w:space="0" w:color="auto"/>
        <w:left w:val="none" w:sz="0" w:space="0" w:color="auto"/>
        <w:bottom w:val="none" w:sz="0" w:space="0" w:color="auto"/>
        <w:right w:val="none" w:sz="0" w:space="0" w:color="auto"/>
      </w:divBdr>
    </w:div>
    <w:div w:id="339548374">
      <w:bodyDiv w:val="1"/>
      <w:marLeft w:val="0"/>
      <w:marRight w:val="0"/>
      <w:marTop w:val="0"/>
      <w:marBottom w:val="0"/>
      <w:divBdr>
        <w:top w:val="none" w:sz="0" w:space="0" w:color="auto"/>
        <w:left w:val="none" w:sz="0" w:space="0" w:color="auto"/>
        <w:bottom w:val="none" w:sz="0" w:space="0" w:color="auto"/>
        <w:right w:val="none" w:sz="0" w:space="0" w:color="auto"/>
      </w:divBdr>
    </w:div>
    <w:div w:id="530802432">
      <w:bodyDiv w:val="1"/>
      <w:marLeft w:val="0"/>
      <w:marRight w:val="0"/>
      <w:marTop w:val="0"/>
      <w:marBottom w:val="0"/>
      <w:divBdr>
        <w:top w:val="none" w:sz="0" w:space="0" w:color="auto"/>
        <w:left w:val="none" w:sz="0" w:space="0" w:color="auto"/>
        <w:bottom w:val="none" w:sz="0" w:space="0" w:color="auto"/>
        <w:right w:val="none" w:sz="0" w:space="0" w:color="auto"/>
      </w:divBdr>
    </w:div>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903830914">
      <w:bodyDiv w:val="1"/>
      <w:marLeft w:val="0"/>
      <w:marRight w:val="0"/>
      <w:marTop w:val="0"/>
      <w:marBottom w:val="0"/>
      <w:divBdr>
        <w:top w:val="none" w:sz="0" w:space="0" w:color="auto"/>
        <w:left w:val="none" w:sz="0" w:space="0" w:color="auto"/>
        <w:bottom w:val="none" w:sz="0" w:space="0" w:color="auto"/>
        <w:right w:val="none" w:sz="0" w:space="0" w:color="auto"/>
      </w:divBdr>
    </w:div>
    <w:div w:id="94531138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eredca.com/support/contact-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veredc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2.safelinks.protection.outlook.com/?url=https%3A%2F%2Fcoveredca.helpondemand.com%2Flp%2Fa8c3085e-e597-4ac8-ba23-42f245fdfa11&amp;data=04%7C01%7CAngie.Blanchette%40covered.ca.gov%7C4de1e4d3dd6f43233e9408d8ff6f7b22%7C466d2f7db1424b9c8cddeba5537a0f27%7C0%7C0%7C637540201594722250%7CUnknown%7CTWFpbGZsb3d8eyJWIjoiMC4wLjAwMDAiLCJQIjoiV2luMzIiLCJBTiI6Ik1haWwiLCJXVCI6Mn0%3D%7C1000&amp;sdata=HjSnidntrILX5DLRjcU07VydTt%2BIp5oHW5tq6b%2Fcg%2Bc%3D&amp;reserved=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3.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2EE3AD-2C0E-4E48-B656-C0541E54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1</TotalTime>
  <Pages>1</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2021-08-12T14:25:00Z</dcterms:created>
  <dcterms:modified xsi:type="dcterms:W3CDTF">2021-08-12T14:25:00Z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